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A95" w:rsidRDefault="00AB70A7" w:rsidP="00AB70A7">
      <w:pPr>
        <w:spacing w:after="120" w:line="276" w:lineRule="auto"/>
        <w:jc w:val="center"/>
        <w:rPr>
          <w:b/>
          <w:bCs/>
          <w:color w:val="000000"/>
          <w:sz w:val="28"/>
          <w:szCs w:val="26"/>
        </w:rPr>
      </w:pPr>
      <w:r w:rsidRPr="00AB70A7">
        <w:rPr>
          <w:b/>
          <w:bCs/>
          <w:color w:val="000000"/>
          <w:sz w:val="28"/>
          <w:szCs w:val="26"/>
        </w:rPr>
        <w:t xml:space="preserve">План работы </w:t>
      </w:r>
      <w:r w:rsidR="00DF71C5">
        <w:rPr>
          <w:b/>
          <w:bCs/>
          <w:color w:val="000000"/>
          <w:sz w:val="28"/>
          <w:szCs w:val="26"/>
        </w:rPr>
        <w:t>Студенческого Спортивного Клуба</w:t>
      </w:r>
      <w:r w:rsidR="001B5A95">
        <w:rPr>
          <w:b/>
          <w:bCs/>
          <w:color w:val="000000"/>
          <w:sz w:val="28"/>
          <w:szCs w:val="26"/>
        </w:rPr>
        <w:t xml:space="preserve"> </w:t>
      </w:r>
    </w:p>
    <w:p w:rsidR="00AB70A7" w:rsidRDefault="001B5A95" w:rsidP="00AB70A7">
      <w:pPr>
        <w:spacing w:after="120" w:line="276" w:lineRule="auto"/>
        <w:jc w:val="center"/>
        <w:rPr>
          <w:b/>
          <w:bCs/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«</w:t>
      </w:r>
      <w:r>
        <w:rPr>
          <w:color w:val="000000"/>
          <w:sz w:val="28"/>
          <w:szCs w:val="26"/>
          <w:lang w:val="en-US"/>
        </w:rPr>
        <w:t>ForesTDeer</w:t>
      </w:r>
      <w:r>
        <w:rPr>
          <w:color w:val="000000"/>
          <w:sz w:val="28"/>
          <w:szCs w:val="26"/>
        </w:rPr>
        <w:t>»</w:t>
      </w:r>
      <w:r w:rsidR="00AB70A7" w:rsidRPr="00AB70A7">
        <w:rPr>
          <w:color w:val="000000"/>
          <w:sz w:val="28"/>
          <w:szCs w:val="26"/>
        </w:rPr>
        <w:br/>
      </w:r>
      <w:r w:rsidR="00AB70A7" w:rsidRPr="00AB70A7">
        <w:rPr>
          <w:b/>
          <w:bCs/>
          <w:color w:val="000000"/>
          <w:sz w:val="28"/>
          <w:szCs w:val="26"/>
        </w:rPr>
        <w:t>ФГБОУ  «</w:t>
      </w:r>
      <w:r w:rsidR="00AB70A7">
        <w:rPr>
          <w:b/>
          <w:bCs/>
          <w:color w:val="000000"/>
          <w:sz w:val="28"/>
          <w:szCs w:val="26"/>
        </w:rPr>
        <w:t>ВГЛТУ</w:t>
      </w:r>
      <w:r w:rsidR="00AB70A7" w:rsidRPr="00AB70A7">
        <w:rPr>
          <w:b/>
          <w:bCs/>
          <w:color w:val="000000"/>
          <w:sz w:val="28"/>
          <w:szCs w:val="26"/>
        </w:rPr>
        <w:t>»</w:t>
      </w:r>
      <w:r w:rsidR="00AB70A7" w:rsidRPr="00AB70A7">
        <w:rPr>
          <w:color w:val="000000"/>
          <w:sz w:val="28"/>
          <w:szCs w:val="26"/>
        </w:rPr>
        <w:br/>
      </w:r>
      <w:r w:rsidR="00AB70A7" w:rsidRPr="00AB70A7">
        <w:rPr>
          <w:b/>
          <w:bCs/>
          <w:color w:val="000000"/>
          <w:sz w:val="28"/>
          <w:szCs w:val="26"/>
        </w:rPr>
        <w:t>на 202</w:t>
      </w:r>
      <w:r w:rsidR="00AB70A7">
        <w:rPr>
          <w:b/>
          <w:bCs/>
          <w:color w:val="000000"/>
          <w:sz w:val="28"/>
          <w:szCs w:val="26"/>
        </w:rPr>
        <w:t>2</w:t>
      </w:r>
      <w:r w:rsidR="00AB70A7" w:rsidRPr="00AB70A7">
        <w:rPr>
          <w:b/>
          <w:bCs/>
          <w:color w:val="000000"/>
          <w:sz w:val="28"/>
          <w:szCs w:val="26"/>
        </w:rPr>
        <w:t xml:space="preserve"> – 202</w:t>
      </w:r>
      <w:r w:rsidR="00AB70A7">
        <w:rPr>
          <w:b/>
          <w:bCs/>
          <w:color w:val="000000"/>
          <w:sz w:val="28"/>
          <w:szCs w:val="26"/>
        </w:rPr>
        <w:t>3</w:t>
      </w:r>
      <w:r w:rsidR="00AB70A7" w:rsidRPr="00AB70A7">
        <w:rPr>
          <w:b/>
          <w:bCs/>
          <w:color w:val="000000"/>
          <w:sz w:val="28"/>
          <w:szCs w:val="26"/>
        </w:rPr>
        <w:t xml:space="preserve"> учебный год</w:t>
      </w:r>
    </w:p>
    <w:p w:rsidR="00AB70A7" w:rsidRDefault="00AB70A7" w:rsidP="00AB70A7">
      <w:pPr>
        <w:spacing w:after="120" w:line="276" w:lineRule="auto"/>
        <w:jc w:val="center"/>
        <w:rPr>
          <w:b/>
          <w:bCs/>
          <w:color w:val="000000"/>
          <w:sz w:val="28"/>
          <w:szCs w:val="26"/>
        </w:rPr>
      </w:pPr>
    </w:p>
    <w:tbl>
      <w:tblPr>
        <w:tblStyle w:val="a3"/>
        <w:tblW w:w="11529" w:type="dxa"/>
        <w:tblInd w:w="-1469" w:type="dxa"/>
        <w:tblLook w:val="04A0" w:firstRow="1" w:lastRow="0" w:firstColumn="1" w:lastColumn="0" w:noHBand="0" w:noVBand="1"/>
      </w:tblPr>
      <w:tblGrid>
        <w:gridCol w:w="613"/>
        <w:gridCol w:w="3125"/>
        <w:gridCol w:w="3496"/>
        <w:gridCol w:w="2168"/>
        <w:gridCol w:w="2127"/>
      </w:tblGrid>
      <w:tr w:rsidR="00AB70A7" w:rsidTr="004F696F">
        <w:tc>
          <w:tcPr>
            <w:tcW w:w="613" w:type="dxa"/>
          </w:tcPr>
          <w:p w:rsidR="00AB70A7" w:rsidRDefault="00AB70A7" w:rsidP="004F696F">
            <w:r>
              <w:t>№</w:t>
            </w:r>
          </w:p>
        </w:tc>
        <w:tc>
          <w:tcPr>
            <w:tcW w:w="3125" w:type="dxa"/>
          </w:tcPr>
          <w:p w:rsidR="00AB70A7" w:rsidRPr="00B361D0" w:rsidRDefault="00AB70A7" w:rsidP="004F696F">
            <w:r w:rsidRPr="00B361D0">
              <w:t>Название</w:t>
            </w:r>
          </w:p>
        </w:tc>
        <w:tc>
          <w:tcPr>
            <w:tcW w:w="3496" w:type="dxa"/>
          </w:tcPr>
          <w:p w:rsidR="00AB70A7" w:rsidRPr="00B361D0" w:rsidRDefault="00AB70A7" w:rsidP="004F696F">
            <w:r w:rsidRPr="00B361D0">
              <w:t xml:space="preserve">Описание </w:t>
            </w:r>
          </w:p>
        </w:tc>
        <w:tc>
          <w:tcPr>
            <w:tcW w:w="2168" w:type="dxa"/>
          </w:tcPr>
          <w:p w:rsidR="00AB70A7" w:rsidRPr="00B361D0" w:rsidRDefault="00AB70A7" w:rsidP="004F696F">
            <w:r w:rsidRPr="00B361D0">
              <w:t>Сроки проведения</w:t>
            </w:r>
          </w:p>
        </w:tc>
        <w:tc>
          <w:tcPr>
            <w:tcW w:w="2127" w:type="dxa"/>
          </w:tcPr>
          <w:p w:rsidR="00AB70A7" w:rsidRPr="00B361D0" w:rsidRDefault="00AB70A7" w:rsidP="004F696F">
            <w:r w:rsidRPr="00B361D0">
              <w:t xml:space="preserve">Ответственный </w:t>
            </w:r>
          </w:p>
        </w:tc>
      </w:tr>
      <w:tr w:rsidR="00AB70A7" w:rsidTr="004F696F">
        <w:tc>
          <w:tcPr>
            <w:tcW w:w="613" w:type="dxa"/>
          </w:tcPr>
          <w:p w:rsidR="00AB70A7" w:rsidRPr="001B5A95" w:rsidRDefault="001B5A95" w:rsidP="004F696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25" w:type="dxa"/>
          </w:tcPr>
          <w:p w:rsidR="00AB70A7" w:rsidRPr="00B361D0" w:rsidRDefault="00A96956" w:rsidP="004F696F">
            <w:r>
              <w:t>Собрание Студенческого Спортивного клуба</w:t>
            </w:r>
          </w:p>
        </w:tc>
        <w:tc>
          <w:tcPr>
            <w:tcW w:w="3496" w:type="dxa"/>
          </w:tcPr>
          <w:p w:rsidR="00AB70A7" w:rsidRDefault="00A96956" w:rsidP="004F696F">
            <w:r>
              <w:t xml:space="preserve">1.Набор новых участников </w:t>
            </w:r>
          </w:p>
          <w:p w:rsidR="00A96956" w:rsidRPr="00B361D0" w:rsidRDefault="00A96956" w:rsidP="004F696F">
            <w:r>
              <w:t>2. Знакомство с направлениями и работой ССК</w:t>
            </w:r>
          </w:p>
        </w:tc>
        <w:tc>
          <w:tcPr>
            <w:tcW w:w="2168" w:type="dxa"/>
          </w:tcPr>
          <w:p w:rsidR="00AB70A7" w:rsidRPr="00B361D0" w:rsidRDefault="00A96956" w:rsidP="004F696F">
            <w:r>
              <w:t>10</w:t>
            </w:r>
            <w:r w:rsidR="00AB70A7" w:rsidRPr="00B361D0">
              <w:t xml:space="preserve"> октября</w:t>
            </w:r>
          </w:p>
        </w:tc>
        <w:tc>
          <w:tcPr>
            <w:tcW w:w="2127" w:type="dxa"/>
          </w:tcPr>
          <w:p w:rsidR="00AB70A7" w:rsidRPr="00B361D0" w:rsidRDefault="00A96956" w:rsidP="004F696F">
            <w:r>
              <w:rPr>
                <w:color w:val="000000"/>
              </w:rPr>
              <w:t>ССК</w:t>
            </w:r>
          </w:p>
        </w:tc>
      </w:tr>
      <w:tr w:rsidR="00AB70A7" w:rsidTr="004F696F">
        <w:tc>
          <w:tcPr>
            <w:tcW w:w="613" w:type="dxa"/>
          </w:tcPr>
          <w:p w:rsidR="00AB70A7" w:rsidRPr="001B5A95" w:rsidRDefault="001B5A95" w:rsidP="004F696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25" w:type="dxa"/>
          </w:tcPr>
          <w:p w:rsidR="00AB70A7" w:rsidRPr="00DF71C5" w:rsidRDefault="00DF71C5" w:rsidP="004F696F">
            <w:r>
              <w:t>Фестиваль ГТО</w:t>
            </w:r>
          </w:p>
        </w:tc>
        <w:tc>
          <w:tcPr>
            <w:tcW w:w="3496" w:type="dxa"/>
          </w:tcPr>
          <w:p w:rsidR="00AB70A7" w:rsidRPr="00B361D0" w:rsidRDefault="00DF71C5" w:rsidP="004F696F">
            <w:r w:rsidRPr="00B361D0">
              <w:t xml:space="preserve">Организация и проведение </w:t>
            </w:r>
            <w:r>
              <w:t>спортивного</w:t>
            </w:r>
            <w:r w:rsidRPr="00B361D0">
              <w:t xml:space="preserve"> мероприятия</w:t>
            </w:r>
            <w:r>
              <w:t>, направленного на популяризацию спорта среди студентов</w:t>
            </w:r>
          </w:p>
        </w:tc>
        <w:tc>
          <w:tcPr>
            <w:tcW w:w="2168" w:type="dxa"/>
          </w:tcPr>
          <w:p w:rsidR="00AB70A7" w:rsidRPr="00B361D0" w:rsidRDefault="00AB70A7" w:rsidP="004F696F">
            <w:r w:rsidRPr="00B361D0">
              <w:t>ноябрь</w:t>
            </w:r>
          </w:p>
        </w:tc>
        <w:tc>
          <w:tcPr>
            <w:tcW w:w="2127" w:type="dxa"/>
          </w:tcPr>
          <w:p w:rsidR="00AB70A7" w:rsidRPr="00B361D0" w:rsidRDefault="00A96956" w:rsidP="004F696F">
            <w: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25" w:type="dxa"/>
          </w:tcPr>
          <w:p w:rsidR="00DF71C5" w:rsidRPr="00B361D0" w:rsidRDefault="00DF71C5" w:rsidP="00DF71C5">
            <w:r>
              <w:t>Чемпионат по волейболу</w:t>
            </w:r>
          </w:p>
        </w:tc>
        <w:tc>
          <w:tcPr>
            <w:tcW w:w="3496" w:type="dxa"/>
          </w:tcPr>
          <w:p w:rsidR="00DF71C5" w:rsidRPr="00B361D0" w:rsidRDefault="00DF71C5" w:rsidP="00DF71C5">
            <w:r w:rsidRPr="00B361D0">
              <w:t xml:space="preserve">Организация и проведение </w:t>
            </w:r>
            <w:r>
              <w:t>спортивного</w:t>
            </w:r>
            <w:r w:rsidRPr="00B361D0">
              <w:t xml:space="preserve"> мероприятия</w:t>
            </w:r>
          </w:p>
        </w:tc>
        <w:tc>
          <w:tcPr>
            <w:tcW w:w="2168" w:type="dxa"/>
          </w:tcPr>
          <w:p w:rsidR="00DF71C5" w:rsidRPr="00B361D0" w:rsidRDefault="00DF71C5" w:rsidP="00DF71C5">
            <w:r w:rsidRPr="00B361D0">
              <w:t>26 декабря</w:t>
            </w:r>
          </w:p>
        </w:tc>
        <w:tc>
          <w:tcPr>
            <w:tcW w:w="2127" w:type="dxa"/>
          </w:tcPr>
          <w:p w:rsidR="00DF71C5" w:rsidRPr="00B361D0" w:rsidRDefault="00DF71C5" w:rsidP="00DF71C5">
            <w: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25" w:type="dxa"/>
          </w:tcPr>
          <w:p w:rsidR="00DF71C5" w:rsidRPr="00B361D0" w:rsidRDefault="00EF73BA" w:rsidP="00DF71C5">
            <w:r>
              <w:t>Лыжные гонки, посвященные Дню Российского студенчества</w:t>
            </w:r>
          </w:p>
        </w:tc>
        <w:tc>
          <w:tcPr>
            <w:tcW w:w="3496" w:type="dxa"/>
          </w:tcPr>
          <w:p w:rsidR="00DF71C5" w:rsidRPr="00B361D0" w:rsidRDefault="00EF73BA" w:rsidP="00DF71C5">
            <w:r w:rsidRPr="00B361D0">
              <w:t xml:space="preserve">Организация и проведение </w:t>
            </w:r>
            <w:r>
              <w:t>спортивного</w:t>
            </w:r>
            <w:r w:rsidRPr="00B361D0">
              <w:t xml:space="preserve"> мероприятия</w:t>
            </w:r>
          </w:p>
        </w:tc>
        <w:tc>
          <w:tcPr>
            <w:tcW w:w="2168" w:type="dxa"/>
          </w:tcPr>
          <w:p w:rsidR="00DF71C5" w:rsidRPr="00B361D0" w:rsidRDefault="00DF71C5" w:rsidP="00DF71C5">
            <w:r w:rsidRPr="00B361D0">
              <w:t xml:space="preserve"> </w:t>
            </w:r>
            <w:r w:rsidR="00EF73BA">
              <w:t xml:space="preserve">20 </w:t>
            </w:r>
            <w:r w:rsidRPr="00B361D0">
              <w:t>января</w:t>
            </w:r>
          </w:p>
        </w:tc>
        <w:tc>
          <w:tcPr>
            <w:tcW w:w="2127" w:type="dxa"/>
          </w:tcPr>
          <w:p w:rsidR="00DF71C5" w:rsidRPr="00B361D0" w:rsidRDefault="00EF73BA" w:rsidP="00DF71C5">
            <w:pPr>
              <w:rPr>
                <w:color w:val="000000"/>
              </w:rPr>
            </w:pPr>
            <w:r>
              <w:rPr>
                <w:color w:val="000000"/>
              </w:rP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25" w:type="dxa"/>
          </w:tcPr>
          <w:p w:rsidR="00DF71C5" w:rsidRPr="00B361D0" w:rsidRDefault="00EF73BA" w:rsidP="00DF71C5">
            <w:r>
              <w:t>Чемпионат ВГЛТУ по мини-футболу</w:t>
            </w:r>
          </w:p>
        </w:tc>
        <w:tc>
          <w:tcPr>
            <w:tcW w:w="3496" w:type="dxa"/>
          </w:tcPr>
          <w:p w:rsidR="00DF71C5" w:rsidRPr="00B361D0" w:rsidRDefault="00DF71C5" w:rsidP="00DF71C5">
            <w:r w:rsidRPr="00B361D0">
              <w:t xml:space="preserve">Организация и проведение </w:t>
            </w:r>
            <w:r>
              <w:t>спортивного</w:t>
            </w:r>
            <w:r w:rsidRPr="00B361D0">
              <w:t xml:space="preserve"> мероприятия</w:t>
            </w:r>
          </w:p>
        </w:tc>
        <w:tc>
          <w:tcPr>
            <w:tcW w:w="2168" w:type="dxa"/>
          </w:tcPr>
          <w:p w:rsidR="00DF71C5" w:rsidRPr="00B361D0" w:rsidRDefault="00DF71C5" w:rsidP="00DF71C5">
            <w:r>
              <w:t>4 февраля</w:t>
            </w:r>
          </w:p>
        </w:tc>
        <w:tc>
          <w:tcPr>
            <w:tcW w:w="2127" w:type="dxa"/>
          </w:tcPr>
          <w:p w:rsidR="00DF71C5" w:rsidRPr="00B361D0" w:rsidRDefault="00DF71C5" w:rsidP="00DF71C5">
            <w:pPr>
              <w:rPr>
                <w:color w:val="000000"/>
              </w:rPr>
            </w:pPr>
            <w:r>
              <w:rPr>
                <w:color w:val="000000"/>
              </w:rP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25" w:type="dxa"/>
          </w:tcPr>
          <w:p w:rsidR="00DF71C5" w:rsidRPr="00B361D0" w:rsidRDefault="00EF73BA" w:rsidP="00DF71C5">
            <w:r>
              <w:t>Спартакиада студентов ВГЛТУ</w:t>
            </w:r>
          </w:p>
        </w:tc>
        <w:tc>
          <w:tcPr>
            <w:tcW w:w="3496" w:type="dxa"/>
          </w:tcPr>
          <w:p w:rsidR="00DF71C5" w:rsidRPr="00B361D0" w:rsidRDefault="00EF73BA" w:rsidP="00DF71C5">
            <w:r>
              <w:t>Проведение турниров по бадминтону, волейболу, мини-футболу, настольному теннису, шахматам среди студентов 1 курса, с целью ознакомления с командами разных секций</w:t>
            </w:r>
          </w:p>
        </w:tc>
        <w:tc>
          <w:tcPr>
            <w:tcW w:w="2168" w:type="dxa"/>
          </w:tcPr>
          <w:p w:rsidR="00DF71C5" w:rsidRPr="00B361D0" w:rsidRDefault="00EF73BA" w:rsidP="00DF71C5">
            <w:r>
              <w:t>20 февраля-20 марта</w:t>
            </w:r>
          </w:p>
        </w:tc>
        <w:tc>
          <w:tcPr>
            <w:tcW w:w="2127" w:type="dxa"/>
          </w:tcPr>
          <w:p w:rsidR="00DF71C5" w:rsidRPr="00B361D0" w:rsidRDefault="00EF73BA" w:rsidP="00DF71C5">
            <w:pPr>
              <w:rPr>
                <w:color w:val="000000"/>
              </w:rPr>
            </w:pPr>
            <w:r>
              <w:rPr>
                <w:color w:val="000000"/>
              </w:rP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25" w:type="dxa"/>
          </w:tcPr>
          <w:p w:rsidR="00DF71C5" w:rsidRPr="00B361D0" w:rsidRDefault="00A96956" w:rsidP="00DF71C5">
            <w:r>
              <w:t>Чемпионат по настольному теннису, приуроченный ко всемирному дню настольного тенниса</w:t>
            </w:r>
          </w:p>
        </w:tc>
        <w:tc>
          <w:tcPr>
            <w:tcW w:w="3496" w:type="dxa"/>
          </w:tcPr>
          <w:p w:rsidR="00DF71C5" w:rsidRPr="00B361D0" w:rsidRDefault="00A96956" w:rsidP="00DF71C5">
            <w:r w:rsidRPr="00B361D0">
              <w:t xml:space="preserve">Организация и проведение </w:t>
            </w:r>
            <w:r>
              <w:t>спортивного</w:t>
            </w:r>
            <w:r w:rsidRPr="00B361D0">
              <w:t xml:space="preserve"> мероприятия</w:t>
            </w:r>
          </w:p>
        </w:tc>
        <w:tc>
          <w:tcPr>
            <w:tcW w:w="2168" w:type="dxa"/>
          </w:tcPr>
          <w:p w:rsidR="00DF71C5" w:rsidRPr="00B361D0" w:rsidRDefault="00A96956" w:rsidP="00DF71C5">
            <w:r>
              <w:t>6 апреля</w:t>
            </w:r>
          </w:p>
        </w:tc>
        <w:tc>
          <w:tcPr>
            <w:tcW w:w="2127" w:type="dxa"/>
          </w:tcPr>
          <w:p w:rsidR="00DF71C5" w:rsidRPr="00B361D0" w:rsidRDefault="00A96956" w:rsidP="00DF71C5">
            <w: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25" w:type="dxa"/>
          </w:tcPr>
          <w:p w:rsidR="00DF71C5" w:rsidRPr="00B361D0" w:rsidRDefault="00D9390E" w:rsidP="00DF71C5">
            <w:r>
              <w:t>Соревнования по легкой атлетике (кросс: эстафета, личный и командный зачеты)</w:t>
            </w:r>
          </w:p>
        </w:tc>
        <w:tc>
          <w:tcPr>
            <w:tcW w:w="3496" w:type="dxa"/>
          </w:tcPr>
          <w:p w:rsidR="00DF71C5" w:rsidRPr="00B361D0" w:rsidRDefault="00D9390E" w:rsidP="00DF71C5">
            <w:r w:rsidRPr="00B361D0">
              <w:t xml:space="preserve">Организация и проведение </w:t>
            </w:r>
            <w:r>
              <w:t>спортивного</w:t>
            </w:r>
            <w:r w:rsidRPr="00B361D0">
              <w:t xml:space="preserve"> мероприятия</w:t>
            </w:r>
          </w:p>
        </w:tc>
        <w:tc>
          <w:tcPr>
            <w:tcW w:w="2168" w:type="dxa"/>
          </w:tcPr>
          <w:p w:rsidR="00DF71C5" w:rsidRPr="00B361D0" w:rsidRDefault="00D9390E" w:rsidP="00DF71C5">
            <w:r>
              <w:t>5</w:t>
            </w:r>
            <w:r w:rsidR="00DF71C5" w:rsidRPr="00B361D0">
              <w:t xml:space="preserve"> мая</w:t>
            </w:r>
          </w:p>
        </w:tc>
        <w:tc>
          <w:tcPr>
            <w:tcW w:w="2127" w:type="dxa"/>
          </w:tcPr>
          <w:p w:rsidR="00DF71C5" w:rsidRPr="00B361D0" w:rsidRDefault="00D9390E" w:rsidP="00DF71C5">
            <w: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25" w:type="dxa"/>
          </w:tcPr>
          <w:p w:rsidR="00DF71C5" w:rsidRPr="00B361D0" w:rsidRDefault="00A96956" w:rsidP="00DF71C5">
            <w:r>
              <w:t>Кросс «Патриотический забег», приуроченный ко дню победы</w:t>
            </w:r>
          </w:p>
        </w:tc>
        <w:tc>
          <w:tcPr>
            <w:tcW w:w="3496" w:type="dxa"/>
          </w:tcPr>
          <w:p w:rsidR="00DF71C5" w:rsidRPr="00B361D0" w:rsidRDefault="00A96956" w:rsidP="00DF71C5">
            <w:r w:rsidRPr="00B361D0">
              <w:t xml:space="preserve">Организация и проведение </w:t>
            </w:r>
            <w:r>
              <w:t>спортивного</w:t>
            </w:r>
            <w:r w:rsidRPr="00B361D0">
              <w:t xml:space="preserve"> мероприятия</w:t>
            </w:r>
          </w:p>
        </w:tc>
        <w:tc>
          <w:tcPr>
            <w:tcW w:w="2168" w:type="dxa"/>
          </w:tcPr>
          <w:p w:rsidR="00DF71C5" w:rsidRPr="00B361D0" w:rsidRDefault="00A96956" w:rsidP="00DF71C5">
            <w:r>
              <w:t>8 мая</w:t>
            </w:r>
          </w:p>
        </w:tc>
        <w:tc>
          <w:tcPr>
            <w:tcW w:w="2127" w:type="dxa"/>
          </w:tcPr>
          <w:p w:rsidR="00DF71C5" w:rsidRPr="00B361D0" w:rsidRDefault="00A96956" w:rsidP="00DF71C5">
            <w: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25" w:type="dxa"/>
          </w:tcPr>
          <w:p w:rsidR="00DF71C5" w:rsidRPr="00B361D0" w:rsidRDefault="00D9390E" w:rsidP="00DF71C5">
            <w:r>
              <w:t>Чемпионат по тяжелой атлетике (троеборье: жим лежа, присед, тяга)</w:t>
            </w:r>
          </w:p>
        </w:tc>
        <w:tc>
          <w:tcPr>
            <w:tcW w:w="3496" w:type="dxa"/>
          </w:tcPr>
          <w:p w:rsidR="00DF71C5" w:rsidRPr="00B361D0" w:rsidRDefault="00D9390E" w:rsidP="00DF71C5">
            <w:pPr>
              <w:spacing w:after="120" w:line="276" w:lineRule="auto"/>
              <w:jc w:val="both"/>
            </w:pPr>
            <w:r w:rsidRPr="00B361D0">
              <w:t xml:space="preserve">Организация и проведение </w:t>
            </w:r>
            <w:r>
              <w:t>спортивного</w:t>
            </w:r>
            <w:r w:rsidRPr="00B361D0">
              <w:t xml:space="preserve"> мероприятия</w:t>
            </w:r>
          </w:p>
        </w:tc>
        <w:tc>
          <w:tcPr>
            <w:tcW w:w="2168" w:type="dxa"/>
          </w:tcPr>
          <w:p w:rsidR="00DF71C5" w:rsidRPr="00B361D0" w:rsidRDefault="00DF71C5" w:rsidP="00DF71C5">
            <w:r w:rsidRPr="00B361D0">
              <w:t xml:space="preserve"> ма</w:t>
            </w:r>
            <w:r w:rsidR="00D9390E">
              <w:t>й</w:t>
            </w:r>
          </w:p>
        </w:tc>
        <w:tc>
          <w:tcPr>
            <w:tcW w:w="2127" w:type="dxa"/>
          </w:tcPr>
          <w:p w:rsidR="00DF71C5" w:rsidRPr="00B361D0" w:rsidRDefault="00D9390E" w:rsidP="00DF71C5">
            <w:r>
              <w:t>ССК</w:t>
            </w: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DF71C5" w:rsidRPr="00B361D0" w:rsidRDefault="001B5A95" w:rsidP="00DF71C5">
            <w:pPr>
              <w:spacing w:after="120"/>
            </w:pPr>
            <w:r>
              <w:t>Вручение премии спортсмен года ВГЛТУ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DF71C5" w:rsidRPr="00B361D0" w:rsidRDefault="001B5A95" w:rsidP="00DF71C5">
            <w:pPr>
              <w:spacing w:after="120"/>
            </w:pPr>
            <w:r>
              <w:t>Награждение студентов (команд)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DF71C5" w:rsidRPr="00B361D0" w:rsidRDefault="001B5A95" w:rsidP="00DF71C5">
            <w:pPr>
              <w:spacing w:after="120"/>
            </w:pPr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71C5" w:rsidRPr="00B361D0" w:rsidRDefault="00D9390E" w:rsidP="00DF71C5">
            <w:pPr>
              <w:spacing w:after="120"/>
            </w:pPr>
            <w:r>
              <w:t>ССК</w:t>
            </w:r>
          </w:p>
          <w:p w:rsidR="00DF71C5" w:rsidRPr="00B361D0" w:rsidRDefault="00DF71C5" w:rsidP="00DF71C5">
            <w:pPr>
              <w:spacing w:after="120"/>
            </w:pPr>
          </w:p>
        </w:tc>
      </w:tr>
      <w:tr w:rsidR="00DF71C5" w:rsidTr="004F696F">
        <w:tc>
          <w:tcPr>
            <w:tcW w:w="613" w:type="dxa"/>
          </w:tcPr>
          <w:p w:rsidR="00DF71C5" w:rsidRPr="001B5A95" w:rsidRDefault="001B5A95" w:rsidP="00DF71C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DF71C5" w:rsidRPr="00B361D0" w:rsidRDefault="001B5A95" w:rsidP="00DF71C5">
            <w:pPr>
              <w:spacing w:after="120"/>
            </w:pPr>
            <w:r>
              <w:t>Работа со студентами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:rsidR="00DF71C5" w:rsidRPr="00B361D0" w:rsidRDefault="001B5A95" w:rsidP="00DF71C5">
            <w:pPr>
              <w:spacing w:after="120"/>
            </w:pPr>
            <w:r>
              <w:t>Выявление самых активных студентов и команд для на награждения в конце учебного года, п</w:t>
            </w:r>
            <w:r w:rsidRPr="00B361D0">
              <w:t>роведение консультаций, рассмотрение жалоб, заявлений, предложений от студентов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DF71C5" w:rsidRPr="00B361D0" w:rsidRDefault="00DF71C5" w:rsidP="00DF71C5">
            <w:pPr>
              <w:spacing w:after="120"/>
            </w:pPr>
            <w:r w:rsidRPr="00B361D0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F71C5" w:rsidRPr="00B361D0" w:rsidRDefault="00DF71C5" w:rsidP="00DF71C5">
            <w:pPr>
              <w:spacing w:after="120"/>
            </w:pPr>
            <w:r w:rsidRPr="00B361D0">
              <w:t>Объединенный Совет обучающихся</w:t>
            </w:r>
          </w:p>
        </w:tc>
      </w:tr>
    </w:tbl>
    <w:p w:rsidR="00AB70A7" w:rsidRPr="009E148E" w:rsidRDefault="00AB70A7" w:rsidP="00AB70A7">
      <w:pPr>
        <w:spacing w:after="120" w:line="276" w:lineRule="auto"/>
        <w:rPr>
          <w:szCs w:val="22"/>
        </w:rPr>
      </w:pPr>
      <w:r w:rsidRPr="009E148E">
        <w:rPr>
          <w:szCs w:val="22"/>
        </w:rPr>
        <w:t>Настоящий план может подвергаться корректировке</w:t>
      </w:r>
    </w:p>
    <w:p w:rsidR="00AB70A7" w:rsidRDefault="00AB70A7" w:rsidP="00AB70A7">
      <w:r w:rsidRPr="009E148E">
        <w:rPr>
          <w:szCs w:val="22"/>
        </w:rPr>
        <w:t xml:space="preserve">Председатель </w:t>
      </w:r>
      <w:r w:rsidR="001B5A95">
        <w:rPr>
          <w:szCs w:val="22"/>
        </w:rPr>
        <w:t>Студенческого Спортивного Клуба «</w:t>
      </w:r>
      <w:r w:rsidR="001B5A95">
        <w:rPr>
          <w:szCs w:val="22"/>
          <w:lang w:val="en-US"/>
        </w:rPr>
        <w:t>Forest</w:t>
      </w:r>
      <w:r w:rsidR="001B5A95" w:rsidRPr="001B5A95">
        <w:rPr>
          <w:szCs w:val="22"/>
        </w:rPr>
        <w:t xml:space="preserve"> </w:t>
      </w:r>
      <w:r w:rsidR="001B5A95">
        <w:rPr>
          <w:szCs w:val="22"/>
          <w:lang w:val="en-US"/>
        </w:rPr>
        <w:t>Deer</w:t>
      </w:r>
      <w:r w:rsidR="001B5A95">
        <w:rPr>
          <w:szCs w:val="22"/>
        </w:rPr>
        <w:t>»</w:t>
      </w:r>
      <w:r w:rsidRPr="009E148E">
        <w:rPr>
          <w:szCs w:val="22"/>
        </w:rPr>
        <w:t xml:space="preserve">  ФГБОУ </w:t>
      </w:r>
      <w:r>
        <w:rPr>
          <w:szCs w:val="22"/>
        </w:rPr>
        <w:t>ВГЛТУ им. Г.Ф. Морозова</w:t>
      </w:r>
    </w:p>
    <w:p w:rsidR="00AB70A7" w:rsidRPr="00AB70A7" w:rsidRDefault="00AB70A7" w:rsidP="00AB70A7">
      <w:pPr>
        <w:spacing w:after="120" w:line="276" w:lineRule="auto"/>
        <w:jc w:val="center"/>
        <w:rPr>
          <w:b/>
          <w:bCs/>
          <w:color w:val="000000"/>
          <w:sz w:val="28"/>
          <w:szCs w:val="26"/>
        </w:rPr>
      </w:pPr>
    </w:p>
    <w:p w:rsidR="00051782" w:rsidRDefault="00051782"/>
    <w:sectPr w:rsidR="0005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A7"/>
    <w:rsid w:val="00051782"/>
    <w:rsid w:val="001B5A95"/>
    <w:rsid w:val="00814A51"/>
    <w:rsid w:val="009C513F"/>
    <w:rsid w:val="00A96956"/>
    <w:rsid w:val="00AB70A7"/>
    <w:rsid w:val="00D9390E"/>
    <w:rsid w:val="00DF71C5"/>
    <w:rsid w:val="00EF73BA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B8CB2-9205-43BB-B858-312B09D5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5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Vasileva</dc:creator>
  <cp:keywords/>
  <dc:description/>
  <cp:lastModifiedBy>Гость</cp:lastModifiedBy>
  <cp:revision>2</cp:revision>
  <dcterms:created xsi:type="dcterms:W3CDTF">2022-09-30T06:42:00Z</dcterms:created>
  <dcterms:modified xsi:type="dcterms:W3CDTF">2022-09-30T06:42:00Z</dcterms:modified>
</cp:coreProperties>
</file>